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46" w:rsidRPr="001D6746" w:rsidRDefault="001D6746" w:rsidP="001D6746">
      <w:pPr>
        <w:ind w:firstLine="709"/>
        <w:jc w:val="center"/>
        <w:rPr>
          <w:b/>
          <w:sz w:val="24"/>
          <w:szCs w:val="24"/>
        </w:rPr>
      </w:pPr>
    </w:p>
    <w:p w:rsidR="001D6746" w:rsidRPr="001D6746" w:rsidRDefault="001D6746" w:rsidP="001D6746">
      <w:pPr>
        <w:ind w:firstLine="709"/>
        <w:jc w:val="center"/>
        <w:rPr>
          <w:b/>
          <w:sz w:val="24"/>
          <w:szCs w:val="24"/>
        </w:rPr>
      </w:pPr>
      <w:r w:rsidRPr="001D6746">
        <w:rPr>
          <w:b/>
          <w:sz w:val="24"/>
          <w:szCs w:val="24"/>
        </w:rPr>
        <w:t>Календарь праздников</w:t>
      </w:r>
    </w:p>
    <w:p w:rsidR="001D6746" w:rsidRPr="009E4D48" w:rsidRDefault="001D6746" w:rsidP="001D6746">
      <w:pPr>
        <w:ind w:firstLine="709"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Культурно-досуговая деятельность дошкольника направлена на удовлетворение культурных потребностей и интересов, на формирование культуры личности. Всестороннее развитие ребенка является целью такой деятельности, в процессе которой он приобретает способность к социализации и адаптации к разным сторонам жизни общества.</w:t>
      </w:r>
    </w:p>
    <w:p w:rsidR="001D6746" w:rsidRPr="009E4D48" w:rsidRDefault="001D6746" w:rsidP="001D6746">
      <w:pPr>
        <w:ind w:firstLine="709"/>
        <w:jc w:val="both"/>
        <w:rPr>
          <w:sz w:val="24"/>
          <w:szCs w:val="24"/>
        </w:rPr>
      </w:pPr>
      <w:r w:rsidRPr="009E4D48">
        <w:rPr>
          <w:sz w:val="24"/>
          <w:szCs w:val="24"/>
        </w:rPr>
        <w:t xml:space="preserve">Вышеперечисленные цели могут быть достигнуты путем решения комплекса следующих </w:t>
      </w:r>
      <w:r w:rsidRPr="009E4D48">
        <w:rPr>
          <w:b/>
          <w:sz w:val="24"/>
          <w:szCs w:val="24"/>
        </w:rPr>
        <w:t>педагогических задач:</w:t>
      </w:r>
    </w:p>
    <w:p w:rsidR="001D6746" w:rsidRPr="009E4D48" w:rsidRDefault="001D6746" w:rsidP="001D6746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формирование у детей первоначальных представлений о культуре в целом и мире искусства, исходя из их психофизиологических особенностей;</w:t>
      </w:r>
    </w:p>
    <w:p w:rsidR="001D6746" w:rsidRPr="009E4D48" w:rsidRDefault="001D6746" w:rsidP="001D6746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развитие творческих способностей и эмоциональной сферы детей;</w:t>
      </w:r>
    </w:p>
    <w:p w:rsidR="001D6746" w:rsidRPr="009E4D48" w:rsidRDefault="001D6746" w:rsidP="001D6746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приобщение к основам художественной, коммуникативной, досуговой культуры; обучение различным видам деятельности и творчества;</w:t>
      </w:r>
    </w:p>
    <w:p w:rsidR="001D6746" w:rsidRPr="009E4D48" w:rsidRDefault="001D6746" w:rsidP="001D6746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формирование уверенности в своих возможностях; совершенствование опыта социального взаимодействия, направленного на адаптацию дошкольников к жизни в обществе;</w:t>
      </w:r>
    </w:p>
    <w:p w:rsidR="001D6746" w:rsidRPr="009E4D48" w:rsidRDefault="001D6746" w:rsidP="001D6746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укрепление здоровья детей, психического и физического состояния организма;</w:t>
      </w:r>
    </w:p>
    <w:p w:rsidR="001D6746" w:rsidRPr="009E4D48" w:rsidRDefault="001D6746" w:rsidP="001D6746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воспитание умения сдерживать свои желания, уважать мнение окружающих взрослых и сверстников;</w:t>
      </w:r>
    </w:p>
    <w:p w:rsidR="001D6746" w:rsidRPr="009E4D48" w:rsidRDefault="001D6746" w:rsidP="001D6746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обучение правильному использованию свободного времени, формирование опыта организации содержательного досуга;</w:t>
      </w:r>
    </w:p>
    <w:p w:rsidR="001D6746" w:rsidRPr="009E4D48" w:rsidRDefault="001D6746" w:rsidP="001D6746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ознакомление с традициями и обычаями своего народа и своей семьи, формирование любви к Родине;</w:t>
      </w:r>
    </w:p>
    <w:p w:rsidR="001D6746" w:rsidRPr="009E4D48" w:rsidRDefault="001D6746" w:rsidP="001D6746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создание социокультурной пространственно-предметной мини-среды для развития эстетического отношения к окружающему миру;</w:t>
      </w:r>
    </w:p>
    <w:p w:rsidR="001D6746" w:rsidRPr="009E4D48" w:rsidRDefault="001D6746" w:rsidP="001D6746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организация работы с родителями в целях посещения вместе с детьми детских спектаклей, музеев, картинных галерей и т. п.</w:t>
      </w:r>
    </w:p>
    <w:p w:rsidR="001D6746" w:rsidRPr="009E4D48" w:rsidRDefault="001D6746" w:rsidP="001D6746">
      <w:pPr>
        <w:jc w:val="both"/>
        <w:rPr>
          <w:sz w:val="24"/>
          <w:szCs w:val="24"/>
        </w:rPr>
      </w:pPr>
    </w:p>
    <w:p w:rsidR="001D6746" w:rsidRPr="009E4D48" w:rsidRDefault="001D6746" w:rsidP="001D674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E4D48">
        <w:rPr>
          <w:b/>
          <w:color w:val="000000"/>
        </w:rPr>
        <w:t>Классификация культурно-досуговой деятельности</w:t>
      </w:r>
    </w:p>
    <w:p w:rsidR="001D6746" w:rsidRPr="009E4D48" w:rsidRDefault="001D6746" w:rsidP="001D674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D48">
        <w:rPr>
          <w:color w:val="000000"/>
        </w:rPr>
        <w:t>отдых,</w:t>
      </w:r>
    </w:p>
    <w:p w:rsidR="001D6746" w:rsidRPr="009E4D48" w:rsidRDefault="001D6746" w:rsidP="001D674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D48">
        <w:rPr>
          <w:color w:val="000000"/>
        </w:rPr>
        <w:t>развлечения,</w:t>
      </w:r>
    </w:p>
    <w:p w:rsidR="001D6746" w:rsidRPr="009E4D48" w:rsidRDefault="001D6746" w:rsidP="001D674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D48">
        <w:rPr>
          <w:color w:val="000000"/>
        </w:rPr>
        <w:t>праздники,</w:t>
      </w:r>
    </w:p>
    <w:p w:rsidR="001D6746" w:rsidRPr="009E4D48" w:rsidRDefault="001D6746" w:rsidP="001D674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D48">
        <w:rPr>
          <w:color w:val="000000"/>
        </w:rPr>
        <w:t>самообразование</w:t>
      </w:r>
    </w:p>
    <w:p w:rsidR="001D6746" w:rsidRPr="009E4D48" w:rsidRDefault="001D6746" w:rsidP="001D674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D48">
        <w:rPr>
          <w:color w:val="000000"/>
        </w:rPr>
        <w:t>творчество.</w:t>
      </w:r>
    </w:p>
    <w:p w:rsidR="001D6746" w:rsidRDefault="001D6746" w:rsidP="001D6746">
      <w:pPr>
        <w:ind w:firstLine="709"/>
        <w:jc w:val="both"/>
        <w:rPr>
          <w:b/>
          <w:sz w:val="24"/>
          <w:szCs w:val="24"/>
        </w:rPr>
      </w:pPr>
    </w:p>
    <w:p w:rsidR="001D6746" w:rsidRPr="009E4D48" w:rsidRDefault="001D6746" w:rsidP="001D6746">
      <w:pPr>
        <w:ind w:firstLine="709"/>
        <w:jc w:val="both"/>
        <w:rPr>
          <w:sz w:val="24"/>
          <w:szCs w:val="24"/>
        </w:rPr>
      </w:pPr>
      <w:r w:rsidRPr="009E4D48">
        <w:rPr>
          <w:b/>
          <w:sz w:val="28"/>
          <w:szCs w:val="28"/>
        </w:rPr>
        <w:t>Развлечения</w:t>
      </w:r>
      <w:r w:rsidRPr="009E4D48">
        <w:rPr>
          <w:b/>
          <w:sz w:val="24"/>
          <w:szCs w:val="24"/>
        </w:rPr>
        <w:t xml:space="preserve"> – </w:t>
      </w:r>
      <w:r w:rsidRPr="009E4D48">
        <w:rPr>
          <w:sz w:val="24"/>
          <w:szCs w:val="24"/>
        </w:rPr>
        <w:t>вид культурно-досуговой деятельности, имеющей компенсационный характер, возмещает издержки будничности и однообразия.</w:t>
      </w:r>
    </w:p>
    <w:p w:rsidR="001D6746" w:rsidRPr="009E4D48" w:rsidRDefault="001D6746" w:rsidP="001D6746">
      <w:pPr>
        <w:jc w:val="center"/>
        <w:rPr>
          <w:b/>
          <w:sz w:val="24"/>
          <w:szCs w:val="24"/>
        </w:rPr>
      </w:pPr>
      <w:r w:rsidRPr="009E4D48">
        <w:rPr>
          <w:b/>
          <w:sz w:val="24"/>
          <w:szCs w:val="24"/>
        </w:rPr>
        <w:t>Цели и задачи</w:t>
      </w:r>
    </w:p>
    <w:p w:rsidR="001D6746" w:rsidRPr="009E4D48" w:rsidRDefault="001D6746" w:rsidP="001D6746">
      <w:pPr>
        <w:pStyle w:val="a3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Способствовать эстетическому и всестороннему развитию ребенка.</w:t>
      </w:r>
    </w:p>
    <w:p w:rsidR="001D6746" w:rsidRPr="009E4D48" w:rsidRDefault="001D6746" w:rsidP="001D6746">
      <w:pPr>
        <w:pStyle w:val="a3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Ознакомление с разными видами искусства.</w:t>
      </w:r>
    </w:p>
    <w:p w:rsidR="001D6746" w:rsidRPr="009E4D48" w:rsidRDefault="001D6746" w:rsidP="001D6746">
      <w:pPr>
        <w:pStyle w:val="a3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Развивать эмоции и чувства, уверенность в себе.</w:t>
      </w:r>
    </w:p>
    <w:p w:rsidR="001D6746" w:rsidRPr="009E4D48" w:rsidRDefault="001D6746" w:rsidP="001D6746">
      <w:pPr>
        <w:pStyle w:val="a3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Формировать положительные качества (доброта, доброжелательность и т.д.).</w:t>
      </w:r>
    </w:p>
    <w:p w:rsidR="001D6746" w:rsidRPr="009E4D48" w:rsidRDefault="001D6746" w:rsidP="001D6746">
      <w:pPr>
        <w:pStyle w:val="a3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Проявлять уверенность в себе и веру в свои силы и возможности</w:t>
      </w:r>
    </w:p>
    <w:p w:rsidR="001D6746" w:rsidRPr="009E4D48" w:rsidRDefault="001D6746" w:rsidP="001D6746">
      <w:pPr>
        <w:jc w:val="center"/>
        <w:rPr>
          <w:b/>
          <w:sz w:val="24"/>
          <w:szCs w:val="24"/>
        </w:rPr>
      </w:pPr>
      <w:r w:rsidRPr="009E4D48">
        <w:rPr>
          <w:b/>
          <w:sz w:val="24"/>
          <w:szCs w:val="24"/>
        </w:rPr>
        <w:t>Виды развлечений</w:t>
      </w:r>
    </w:p>
    <w:p w:rsidR="001D6746" w:rsidRPr="009E4D48" w:rsidRDefault="001D6746" w:rsidP="001D6746">
      <w:pPr>
        <w:pStyle w:val="a3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Концерты: тематические, исполнения музыкальных произведений, литературных произведений; народного творчества; детской художественной самодеятельности, музыкально-литературные.</w:t>
      </w:r>
    </w:p>
    <w:p w:rsidR="001D6746" w:rsidRPr="009E4D48" w:rsidRDefault="001D6746" w:rsidP="001D6746">
      <w:pPr>
        <w:pStyle w:val="a3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 xml:space="preserve">Народные игры: </w:t>
      </w:r>
      <w:proofErr w:type="spellStart"/>
      <w:r w:rsidRPr="009E4D48">
        <w:rPr>
          <w:sz w:val="24"/>
          <w:szCs w:val="24"/>
        </w:rPr>
        <w:t>потешки</w:t>
      </w:r>
      <w:proofErr w:type="spellEnd"/>
      <w:r w:rsidRPr="009E4D48">
        <w:rPr>
          <w:sz w:val="24"/>
          <w:szCs w:val="24"/>
        </w:rPr>
        <w:t xml:space="preserve">, </w:t>
      </w:r>
      <w:proofErr w:type="spellStart"/>
      <w:r w:rsidRPr="009E4D48">
        <w:rPr>
          <w:sz w:val="24"/>
          <w:szCs w:val="24"/>
        </w:rPr>
        <w:t>пестушки</w:t>
      </w:r>
      <w:proofErr w:type="spellEnd"/>
      <w:r w:rsidRPr="009E4D48">
        <w:rPr>
          <w:sz w:val="24"/>
          <w:szCs w:val="24"/>
        </w:rPr>
        <w:t>, загадки, хороводы, игры с пением, бегом, с мячом, прыжками, малой подвижности.</w:t>
      </w:r>
    </w:p>
    <w:p w:rsidR="001D6746" w:rsidRPr="009E4D48" w:rsidRDefault="001D6746" w:rsidP="001D6746">
      <w:pPr>
        <w:pStyle w:val="a3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 xml:space="preserve">Познавательные вечера: КВН и викторины, посвященные жизни и творчеству композиторов, художников, писателей, артистов, поэтов; обычаям и традициям </w:t>
      </w:r>
      <w:r w:rsidRPr="009E4D48">
        <w:rPr>
          <w:sz w:val="24"/>
          <w:szCs w:val="24"/>
        </w:rPr>
        <w:lastRenderedPageBreak/>
        <w:t>народа, региона, страны; экологические и посвященные природным явлениям, математические и др.</w:t>
      </w:r>
    </w:p>
    <w:p w:rsidR="001D6746" w:rsidRPr="009E4D48" w:rsidRDefault="001D6746" w:rsidP="001D6746">
      <w:pPr>
        <w:pStyle w:val="a3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Спортивные: игры, соревнования, эстафеты, подвижные игры с правилами, веселые старты, аттракционы (спортивного содержания).</w:t>
      </w:r>
    </w:p>
    <w:p w:rsidR="001D6746" w:rsidRPr="009E4D48" w:rsidRDefault="001D6746" w:rsidP="001D6746">
      <w:pPr>
        <w:pStyle w:val="a3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 xml:space="preserve">Театрализованные представления: кукольный театр, народный театр Петрушки, </w:t>
      </w:r>
      <w:proofErr w:type="spellStart"/>
      <w:r w:rsidRPr="009E4D48">
        <w:rPr>
          <w:sz w:val="24"/>
          <w:szCs w:val="24"/>
        </w:rPr>
        <w:t>фланелеграф</w:t>
      </w:r>
      <w:proofErr w:type="spellEnd"/>
      <w:r w:rsidRPr="009E4D48">
        <w:rPr>
          <w:sz w:val="24"/>
          <w:szCs w:val="24"/>
        </w:rPr>
        <w:t>, пальчиковый, теневой, театр игрушки, плоскостной театр; инсценировка сказок, рассказов, песен; детская музыкальная опера, мюзиклы, музыкальные ритмопластические спектакли.</w:t>
      </w:r>
    </w:p>
    <w:p w:rsidR="001D6746" w:rsidRPr="009E4D48" w:rsidRDefault="001D6746" w:rsidP="001D6746">
      <w:pPr>
        <w:pStyle w:val="a3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Забавы: развлечения с карандашами и красками, шутки, фокусы, шарады, пословицы, поговорки, скороговорки, аттракционы с механическими и электрическими игрушками, сюрпризные моменты.</w:t>
      </w:r>
    </w:p>
    <w:p w:rsidR="001D6746" w:rsidRPr="00A4289F" w:rsidRDefault="001D6746" w:rsidP="001D6746">
      <w:pPr>
        <w:pStyle w:val="a3"/>
        <w:widowControl/>
        <w:numPr>
          <w:ilvl w:val="0"/>
          <w:numId w:val="18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9E4D48">
        <w:rPr>
          <w:sz w:val="24"/>
          <w:szCs w:val="24"/>
        </w:rPr>
        <w:t>Просмотр видео– и телефильмов, детских телевизионных передач, слушание аудиозаписей, компьютерные игры.</w:t>
      </w:r>
    </w:p>
    <w:p w:rsidR="001D6746" w:rsidRPr="009E4D48" w:rsidRDefault="001D6746" w:rsidP="001D6746">
      <w:pPr>
        <w:pStyle w:val="a3"/>
        <w:widowControl/>
        <w:autoSpaceDE/>
        <w:autoSpaceDN/>
        <w:ind w:left="720" w:firstLine="0"/>
        <w:contextualSpacing/>
        <w:jc w:val="both"/>
        <w:rPr>
          <w:b/>
          <w:sz w:val="24"/>
          <w:szCs w:val="24"/>
        </w:rPr>
      </w:pPr>
    </w:p>
    <w:p w:rsidR="001D6746" w:rsidRPr="009E4D48" w:rsidRDefault="001D6746" w:rsidP="001D6746">
      <w:pPr>
        <w:jc w:val="center"/>
        <w:rPr>
          <w:b/>
          <w:sz w:val="24"/>
          <w:szCs w:val="24"/>
        </w:rPr>
      </w:pPr>
      <w:r w:rsidRPr="009E4D48">
        <w:rPr>
          <w:b/>
          <w:sz w:val="24"/>
          <w:szCs w:val="24"/>
        </w:rPr>
        <w:t>Классификация развлечений</w:t>
      </w:r>
    </w:p>
    <w:p w:rsidR="001D6746" w:rsidRPr="009E4D48" w:rsidRDefault="001D6746" w:rsidP="001D6746">
      <w:pPr>
        <w:ind w:firstLine="709"/>
        <w:jc w:val="both"/>
        <w:rPr>
          <w:b/>
          <w:sz w:val="24"/>
          <w:szCs w:val="24"/>
        </w:rPr>
      </w:pPr>
      <w:r w:rsidRPr="009E4D48">
        <w:rPr>
          <w:b/>
          <w:sz w:val="24"/>
          <w:szCs w:val="24"/>
        </w:rPr>
        <w:t>По степени активности участия детей</w:t>
      </w:r>
    </w:p>
    <w:p w:rsidR="001D6746" w:rsidRPr="009E4D48" w:rsidRDefault="001D6746" w:rsidP="001D6746">
      <w:pPr>
        <w:pStyle w:val="a3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Дети являются только слушателями или зрителями</w:t>
      </w:r>
    </w:p>
    <w:p w:rsidR="001D6746" w:rsidRPr="009E4D48" w:rsidRDefault="001D6746" w:rsidP="001D6746">
      <w:pPr>
        <w:pStyle w:val="a3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Дети непосредственные участники</w:t>
      </w:r>
    </w:p>
    <w:p w:rsidR="001D6746" w:rsidRPr="009E4D48" w:rsidRDefault="001D6746" w:rsidP="001D6746">
      <w:pPr>
        <w:pStyle w:val="a3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Участниками являются и взрослые, и дети</w:t>
      </w:r>
    </w:p>
    <w:p w:rsidR="001D6746" w:rsidRPr="009E4D48" w:rsidRDefault="001D6746" w:rsidP="001D6746">
      <w:pPr>
        <w:ind w:firstLine="709"/>
        <w:jc w:val="both"/>
        <w:rPr>
          <w:b/>
          <w:sz w:val="24"/>
          <w:szCs w:val="24"/>
        </w:rPr>
      </w:pPr>
      <w:r w:rsidRPr="009E4D48">
        <w:rPr>
          <w:b/>
          <w:sz w:val="24"/>
          <w:szCs w:val="24"/>
        </w:rPr>
        <w:t>По содержательной направленности</w:t>
      </w:r>
    </w:p>
    <w:p w:rsidR="001D6746" w:rsidRPr="009E4D48" w:rsidRDefault="001D6746" w:rsidP="001D6746">
      <w:pPr>
        <w:ind w:firstLine="709"/>
        <w:jc w:val="both"/>
        <w:rPr>
          <w:sz w:val="24"/>
          <w:szCs w:val="24"/>
        </w:rPr>
      </w:pPr>
      <w:r w:rsidRPr="009E4D48">
        <w:rPr>
          <w:sz w:val="24"/>
          <w:szCs w:val="24"/>
        </w:rPr>
        <w:t xml:space="preserve">Театральные развлечения (кукольный и теневой театр, театр игрушки, </w:t>
      </w:r>
      <w:proofErr w:type="spellStart"/>
      <w:r w:rsidRPr="009E4D48">
        <w:rPr>
          <w:sz w:val="24"/>
          <w:szCs w:val="24"/>
        </w:rPr>
        <w:t>фланелеграф</w:t>
      </w:r>
      <w:proofErr w:type="spellEnd"/>
      <w:r w:rsidRPr="009E4D48">
        <w:rPr>
          <w:sz w:val="24"/>
          <w:szCs w:val="24"/>
        </w:rPr>
        <w:t>, театр картинок, плоскостной театр и др.)</w:t>
      </w:r>
    </w:p>
    <w:p w:rsidR="001D6746" w:rsidRPr="009E4D48" w:rsidRDefault="001D6746" w:rsidP="001D6746">
      <w:pPr>
        <w:ind w:firstLine="709"/>
        <w:jc w:val="both"/>
        <w:rPr>
          <w:b/>
          <w:sz w:val="24"/>
          <w:szCs w:val="24"/>
        </w:rPr>
      </w:pPr>
      <w:r w:rsidRPr="009E4D48">
        <w:rPr>
          <w:b/>
          <w:sz w:val="24"/>
          <w:szCs w:val="24"/>
        </w:rPr>
        <w:t>Познавательные:</w:t>
      </w:r>
    </w:p>
    <w:p w:rsidR="001D6746" w:rsidRPr="009E4D48" w:rsidRDefault="001D6746" w:rsidP="001D6746">
      <w:pPr>
        <w:pStyle w:val="a3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КВН, викторины, о жизни творчестве композиторов, художников, писателей, артистов, поэтов;</w:t>
      </w:r>
    </w:p>
    <w:p w:rsidR="001D6746" w:rsidRPr="009E4D48" w:rsidRDefault="001D6746" w:rsidP="001D6746">
      <w:pPr>
        <w:pStyle w:val="a3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об обычаях и традициях своей страны, народа;</w:t>
      </w:r>
    </w:p>
    <w:p w:rsidR="001D6746" w:rsidRPr="009E4D48" w:rsidRDefault="001D6746" w:rsidP="001D6746">
      <w:pPr>
        <w:pStyle w:val="a3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экологические викторины.</w:t>
      </w:r>
    </w:p>
    <w:p w:rsidR="001D6746" w:rsidRPr="009E4D48" w:rsidRDefault="001D6746" w:rsidP="001D6746">
      <w:pPr>
        <w:ind w:firstLine="709"/>
        <w:jc w:val="both"/>
        <w:rPr>
          <w:b/>
          <w:sz w:val="24"/>
          <w:szCs w:val="24"/>
        </w:rPr>
      </w:pPr>
      <w:r w:rsidRPr="009E4D48">
        <w:rPr>
          <w:b/>
          <w:sz w:val="24"/>
          <w:szCs w:val="24"/>
        </w:rPr>
        <w:t>Спортивные:</w:t>
      </w:r>
    </w:p>
    <w:p w:rsidR="001D6746" w:rsidRPr="009E4D48" w:rsidRDefault="001D6746" w:rsidP="001D6746">
      <w:pPr>
        <w:pStyle w:val="a3"/>
        <w:widowControl/>
        <w:numPr>
          <w:ilvl w:val="0"/>
          <w:numId w:val="15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спортивные игры, аттракционы,</w:t>
      </w:r>
    </w:p>
    <w:p w:rsidR="001D6746" w:rsidRPr="009E4D48" w:rsidRDefault="001D6746" w:rsidP="001D6746">
      <w:pPr>
        <w:pStyle w:val="a3"/>
        <w:widowControl/>
        <w:numPr>
          <w:ilvl w:val="0"/>
          <w:numId w:val="15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подвижные игры, соревнования, эстафеты;</w:t>
      </w:r>
    </w:p>
    <w:p w:rsidR="001D6746" w:rsidRPr="009E4D48" w:rsidRDefault="001D6746" w:rsidP="001D6746">
      <w:pPr>
        <w:ind w:firstLine="709"/>
        <w:jc w:val="both"/>
        <w:rPr>
          <w:b/>
          <w:sz w:val="24"/>
          <w:szCs w:val="24"/>
        </w:rPr>
      </w:pPr>
      <w:r w:rsidRPr="009E4D48">
        <w:rPr>
          <w:b/>
          <w:sz w:val="24"/>
          <w:szCs w:val="24"/>
        </w:rPr>
        <w:t>Музыкально-литературные концерты</w:t>
      </w:r>
    </w:p>
    <w:p w:rsidR="001D6746" w:rsidRPr="009E4D48" w:rsidRDefault="001D6746" w:rsidP="001D6746">
      <w:pPr>
        <w:jc w:val="both"/>
        <w:rPr>
          <w:sz w:val="24"/>
          <w:szCs w:val="24"/>
        </w:rPr>
      </w:pPr>
    </w:p>
    <w:p w:rsidR="001D6746" w:rsidRPr="009E4D48" w:rsidRDefault="001D6746" w:rsidP="001D6746">
      <w:pPr>
        <w:ind w:firstLine="709"/>
        <w:jc w:val="both"/>
        <w:rPr>
          <w:sz w:val="24"/>
          <w:szCs w:val="24"/>
        </w:rPr>
      </w:pPr>
      <w:r w:rsidRPr="009E4D48">
        <w:rPr>
          <w:b/>
          <w:sz w:val="28"/>
          <w:szCs w:val="28"/>
        </w:rPr>
        <w:t>Праздники</w:t>
      </w:r>
      <w:r w:rsidRPr="009E4D48">
        <w:rPr>
          <w:sz w:val="24"/>
          <w:szCs w:val="24"/>
        </w:rPr>
        <w:t xml:space="preserve"> – культурно-досуговая деятельность с ритмом жизни, традициями, обычаями, обрядами. </w:t>
      </w:r>
    </w:p>
    <w:p w:rsidR="001D6746" w:rsidRPr="009E4D48" w:rsidRDefault="001D6746" w:rsidP="001D6746">
      <w:pPr>
        <w:jc w:val="center"/>
        <w:rPr>
          <w:b/>
          <w:sz w:val="24"/>
          <w:szCs w:val="24"/>
        </w:rPr>
      </w:pPr>
      <w:r w:rsidRPr="009E4D48">
        <w:rPr>
          <w:b/>
          <w:sz w:val="24"/>
          <w:szCs w:val="24"/>
        </w:rPr>
        <w:t>Цели и задачи</w:t>
      </w:r>
    </w:p>
    <w:p w:rsidR="001D6746" w:rsidRPr="009E4D48" w:rsidRDefault="001D6746" w:rsidP="001D6746">
      <w:pPr>
        <w:pStyle w:val="a3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Создать радостное настроение.</w:t>
      </w:r>
    </w:p>
    <w:p w:rsidR="001D6746" w:rsidRPr="009E4D48" w:rsidRDefault="001D6746" w:rsidP="001D6746">
      <w:pPr>
        <w:pStyle w:val="a3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Вызвать положительный эмоциональный настрой.</w:t>
      </w:r>
    </w:p>
    <w:p w:rsidR="001D6746" w:rsidRPr="009E4D48" w:rsidRDefault="001D6746" w:rsidP="001D6746">
      <w:pPr>
        <w:pStyle w:val="a3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Формировать праздничную культуру.</w:t>
      </w:r>
    </w:p>
    <w:p w:rsidR="001D6746" w:rsidRPr="009E4D48" w:rsidRDefault="001D6746" w:rsidP="001D6746">
      <w:pPr>
        <w:pStyle w:val="a3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Учить детей традициям праздника, его организации, правилом гостевого этикета, приема и приглашения гостей</w:t>
      </w:r>
    </w:p>
    <w:p w:rsidR="001D6746" w:rsidRPr="009E4D48" w:rsidRDefault="001D6746" w:rsidP="001D6746">
      <w:pPr>
        <w:pStyle w:val="a3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Формировать моральные и нравственные качества.</w:t>
      </w:r>
    </w:p>
    <w:p w:rsidR="001D6746" w:rsidRPr="009E4D48" w:rsidRDefault="001D6746" w:rsidP="001D6746">
      <w:pPr>
        <w:pStyle w:val="a3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Формировать художественный вкус.</w:t>
      </w:r>
    </w:p>
    <w:p w:rsidR="001D6746" w:rsidRPr="009E4D48" w:rsidRDefault="001D6746" w:rsidP="001D6746">
      <w:pPr>
        <w:pStyle w:val="a3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Сплачивать детей и взрослых, формировать полезное сотрудничество.</w:t>
      </w:r>
    </w:p>
    <w:p w:rsidR="001D6746" w:rsidRPr="009E4D48" w:rsidRDefault="001D6746" w:rsidP="001D6746">
      <w:pPr>
        <w:pStyle w:val="a3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Обеспечивать социализацию детей.</w:t>
      </w:r>
    </w:p>
    <w:p w:rsidR="001D6746" w:rsidRPr="009E4D48" w:rsidRDefault="001D6746" w:rsidP="001D6746">
      <w:pPr>
        <w:pStyle w:val="a3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Формировать активную позицию.</w:t>
      </w:r>
    </w:p>
    <w:p w:rsidR="001D6746" w:rsidRPr="009E4D48" w:rsidRDefault="001D6746" w:rsidP="001D6746">
      <w:pPr>
        <w:pStyle w:val="a3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Приобщать к человеческой культуре и сохранению традиций и обычаев русского народа.</w:t>
      </w:r>
    </w:p>
    <w:p w:rsidR="001D6746" w:rsidRPr="009E4D48" w:rsidRDefault="001D6746" w:rsidP="001D6746">
      <w:pPr>
        <w:jc w:val="center"/>
        <w:rPr>
          <w:b/>
          <w:sz w:val="24"/>
          <w:szCs w:val="24"/>
        </w:rPr>
      </w:pPr>
      <w:r w:rsidRPr="009E4D48">
        <w:rPr>
          <w:b/>
          <w:sz w:val="24"/>
          <w:szCs w:val="24"/>
        </w:rPr>
        <w:t>Виды праздников</w:t>
      </w:r>
    </w:p>
    <w:p w:rsidR="001D6746" w:rsidRPr="009E4D48" w:rsidRDefault="001D6746" w:rsidP="001D6746">
      <w:pPr>
        <w:pStyle w:val="a3"/>
        <w:widowControl/>
        <w:numPr>
          <w:ilvl w:val="0"/>
          <w:numId w:val="17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 xml:space="preserve">народные и фольклорные: Святки, Коляда, Масленица, день Ивана Купалы, весенне-летние игрища и забавы, </w:t>
      </w:r>
      <w:proofErr w:type="spellStart"/>
      <w:r w:rsidRPr="009E4D48">
        <w:rPr>
          <w:sz w:val="24"/>
          <w:szCs w:val="24"/>
        </w:rPr>
        <w:t>Осенины</w:t>
      </w:r>
      <w:proofErr w:type="spellEnd"/>
      <w:r w:rsidRPr="009E4D48">
        <w:rPr>
          <w:sz w:val="24"/>
          <w:szCs w:val="24"/>
        </w:rPr>
        <w:t>;</w:t>
      </w:r>
    </w:p>
    <w:p w:rsidR="001D6746" w:rsidRPr="009E4D48" w:rsidRDefault="001D6746" w:rsidP="001D6746">
      <w:pPr>
        <w:pStyle w:val="a3"/>
        <w:widowControl/>
        <w:numPr>
          <w:ilvl w:val="0"/>
          <w:numId w:val="17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lastRenderedPageBreak/>
        <w:t xml:space="preserve">государственно-гражданские: Новый год, День защитника Отечества, День Победы, </w:t>
      </w:r>
      <w:r>
        <w:rPr>
          <w:sz w:val="24"/>
          <w:szCs w:val="24"/>
        </w:rPr>
        <w:t xml:space="preserve">День </w:t>
      </w:r>
      <w:proofErr w:type="spellStart"/>
      <w:proofErr w:type="gramStart"/>
      <w:r>
        <w:rPr>
          <w:sz w:val="24"/>
          <w:szCs w:val="24"/>
        </w:rPr>
        <w:t>Республики,</w:t>
      </w:r>
      <w:r w:rsidRPr="009E4D48">
        <w:rPr>
          <w:sz w:val="24"/>
          <w:szCs w:val="24"/>
        </w:rPr>
        <w:t>День</w:t>
      </w:r>
      <w:proofErr w:type="spellEnd"/>
      <w:proofErr w:type="gramEnd"/>
      <w:r w:rsidRPr="009E4D48">
        <w:rPr>
          <w:sz w:val="24"/>
          <w:szCs w:val="24"/>
        </w:rPr>
        <w:t xml:space="preserve"> знаний, День города</w:t>
      </w:r>
      <w:r>
        <w:rPr>
          <w:sz w:val="24"/>
          <w:szCs w:val="24"/>
        </w:rPr>
        <w:t xml:space="preserve">, День шахтера, День освобождения Донбасса </w:t>
      </w:r>
      <w:r w:rsidRPr="009E4D48">
        <w:rPr>
          <w:sz w:val="24"/>
          <w:szCs w:val="24"/>
        </w:rPr>
        <w:t xml:space="preserve"> и др.;</w:t>
      </w:r>
    </w:p>
    <w:p w:rsidR="001D6746" w:rsidRPr="009E4D48" w:rsidRDefault="001D6746" w:rsidP="001D6746">
      <w:pPr>
        <w:pStyle w:val="a3"/>
        <w:widowControl/>
        <w:numPr>
          <w:ilvl w:val="0"/>
          <w:numId w:val="17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международные: День матери, День защиты детей, Международный женский день;</w:t>
      </w:r>
    </w:p>
    <w:p w:rsidR="001D6746" w:rsidRPr="009E4D48" w:rsidRDefault="001D6746" w:rsidP="001D6746">
      <w:pPr>
        <w:pStyle w:val="a3"/>
        <w:widowControl/>
        <w:numPr>
          <w:ilvl w:val="0"/>
          <w:numId w:val="17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православные: Рождество Христово, Пасха, престольные праздники и др.;</w:t>
      </w:r>
    </w:p>
    <w:p w:rsidR="001D6746" w:rsidRPr="009E4D48" w:rsidRDefault="001D6746" w:rsidP="001D6746">
      <w:pPr>
        <w:pStyle w:val="a3"/>
        <w:widowControl/>
        <w:numPr>
          <w:ilvl w:val="0"/>
          <w:numId w:val="17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>бытовые и семейные: день рождения, выпуск в школу, традиционные праздники в детском саду или группе;</w:t>
      </w:r>
    </w:p>
    <w:p w:rsidR="001D6746" w:rsidRPr="009E4D48" w:rsidRDefault="001D6746" w:rsidP="001D6746">
      <w:pPr>
        <w:pStyle w:val="a3"/>
        <w:widowControl/>
        <w:numPr>
          <w:ilvl w:val="0"/>
          <w:numId w:val="17"/>
        </w:numPr>
        <w:autoSpaceDE/>
        <w:autoSpaceDN/>
        <w:contextualSpacing/>
        <w:jc w:val="both"/>
        <w:rPr>
          <w:sz w:val="24"/>
          <w:szCs w:val="24"/>
        </w:rPr>
      </w:pPr>
      <w:r w:rsidRPr="009E4D48">
        <w:rPr>
          <w:sz w:val="24"/>
          <w:szCs w:val="24"/>
        </w:rPr>
        <w:t xml:space="preserve">праздники, которые специально придумываются взрослыми с целью доставить радость дошкольникам. </w:t>
      </w:r>
    </w:p>
    <w:p w:rsidR="001D6746" w:rsidRDefault="001D6746" w:rsidP="001D6746">
      <w:pPr>
        <w:ind w:firstLine="709"/>
        <w:jc w:val="both"/>
        <w:rPr>
          <w:b/>
          <w:sz w:val="28"/>
          <w:szCs w:val="28"/>
        </w:rPr>
      </w:pPr>
    </w:p>
    <w:p w:rsidR="001D6746" w:rsidRDefault="001D6746" w:rsidP="001D6746">
      <w:pPr>
        <w:pStyle w:val="a4"/>
        <w:jc w:val="center"/>
      </w:pPr>
      <w:bookmarkStart w:id="0" w:name="_GoBack"/>
      <w:bookmarkEnd w:id="0"/>
      <w:r>
        <w:rPr>
          <w:b/>
          <w:bCs/>
          <w:i/>
          <w:iCs/>
          <w:sz w:val="26"/>
          <w:szCs w:val="26"/>
        </w:rPr>
        <w:t>Сентябрь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День знаний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Концерт для сотрудников детского сада «Поздравляем от души»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Экскурсия в школу.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Выставка детского художественного творчества «Краски осени».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Выставка детского художественного творчества «Любимым педагогам посвящается»</w:t>
      </w:r>
    </w:p>
    <w:p w:rsidR="001D6746" w:rsidRDefault="001D6746" w:rsidP="001D6746">
      <w:pPr>
        <w:pStyle w:val="a4"/>
        <w:jc w:val="center"/>
      </w:pPr>
      <w:r>
        <w:rPr>
          <w:b/>
          <w:bCs/>
          <w:i/>
          <w:iCs/>
          <w:sz w:val="26"/>
          <w:szCs w:val="26"/>
        </w:rPr>
        <w:t>Октябрь</w:t>
      </w:r>
    </w:p>
    <w:p w:rsidR="001D6746" w:rsidRDefault="001D6746" w:rsidP="001D6746">
      <w:pPr>
        <w:pStyle w:val="a4"/>
      </w:pPr>
      <w:proofErr w:type="spellStart"/>
      <w:r>
        <w:rPr>
          <w:sz w:val="26"/>
          <w:szCs w:val="26"/>
        </w:rPr>
        <w:t>Осенины</w:t>
      </w:r>
      <w:proofErr w:type="spellEnd"/>
      <w:r>
        <w:rPr>
          <w:sz w:val="26"/>
          <w:szCs w:val="26"/>
        </w:rPr>
        <w:t xml:space="preserve"> – музыкальные развлечения для детей младшего возраста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Физкультурные досуги «Спартакиада дошкольников».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Конкурс чтецов «Золотая осень».</w:t>
      </w:r>
    </w:p>
    <w:p w:rsidR="001D6746" w:rsidRDefault="001D6746" w:rsidP="001D6746">
      <w:pPr>
        <w:pStyle w:val="a4"/>
      </w:pPr>
    </w:p>
    <w:p w:rsidR="001D6746" w:rsidRDefault="001D6746" w:rsidP="001D6746">
      <w:pPr>
        <w:pStyle w:val="a4"/>
        <w:jc w:val="center"/>
      </w:pPr>
      <w:r>
        <w:rPr>
          <w:b/>
          <w:bCs/>
          <w:i/>
          <w:iCs/>
          <w:sz w:val="26"/>
          <w:szCs w:val="26"/>
        </w:rPr>
        <w:t>Ноябрь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День матери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«Капустные посиделки»-фольклорные развлечения для детей старшего возраста</w:t>
      </w:r>
    </w:p>
    <w:p w:rsidR="001D6746" w:rsidRDefault="001D6746" w:rsidP="001D6746">
      <w:pPr>
        <w:pStyle w:val="a4"/>
      </w:pPr>
    </w:p>
    <w:p w:rsidR="001D6746" w:rsidRDefault="001D6746" w:rsidP="001D6746">
      <w:pPr>
        <w:pStyle w:val="a4"/>
      </w:pPr>
      <w:r>
        <w:rPr>
          <w:sz w:val="26"/>
          <w:szCs w:val="26"/>
        </w:rPr>
        <w:t>День открытых дверей.</w:t>
      </w:r>
    </w:p>
    <w:p w:rsidR="001D6746" w:rsidRDefault="001D6746" w:rsidP="001D6746">
      <w:pPr>
        <w:pStyle w:val="a4"/>
      </w:pPr>
    </w:p>
    <w:p w:rsidR="001D6746" w:rsidRDefault="001D6746" w:rsidP="001D6746">
      <w:pPr>
        <w:pStyle w:val="a4"/>
      </w:pPr>
      <w:r>
        <w:rPr>
          <w:sz w:val="26"/>
          <w:szCs w:val="26"/>
        </w:rPr>
        <w:t>Конкурс   совместного с родителями художественного творчества «Зверье мое»</w:t>
      </w:r>
    </w:p>
    <w:p w:rsidR="001D6746" w:rsidRDefault="001D6746" w:rsidP="001D6746">
      <w:pPr>
        <w:pStyle w:val="a4"/>
        <w:jc w:val="center"/>
      </w:pPr>
      <w:r>
        <w:rPr>
          <w:b/>
          <w:bCs/>
          <w:i/>
          <w:iCs/>
          <w:sz w:val="26"/>
          <w:szCs w:val="26"/>
        </w:rPr>
        <w:t>Декабрь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lastRenderedPageBreak/>
        <w:t>Новогодние утренники: «Хорошо, что каждый год к нам приходит Новый год!».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«Мастерская Деда Мороза».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Конкурс дизайнерских находок «Новогодняя красавица»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Выставка детского художественного творчества «Зимняя мелодия»</w:t>
      </w:r>
    </w:p>
    <w:p w:rsidR="001D6746" w:rsidRDefault="001D6746" w:rsidP="001D6746">
      <w:pPr>
        <w:pStyle w:val="a4"/>
      </w:pPr>
    </w:p>
    <w:p w:rsidR="001D6746" w:rsidRDefault="001D6746" w:rsidP="001D6746">
      <w:pPr>
        <w:pStyle w:val="a4"/>
        <w:jc w:val="center"/>
      </w:pPr>
      <w:r>
        <w:rPr>
          <w:b/>
          <w:bCs/>
          <w:i/>
          <w:iCs/>
          <w:sz w:val="26"/>
          <w:szCs w:val="26"/>
        </w:rPr>
        <w:t>Январь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«Пришла коляда - отворяй ворота!»- фольклорные развлечения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Конкурс чтецов «Зимушка-зима».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Фестиваль презентаций «Улица, на которой живу и которую люблю»</w:t>
      </w:r>
    </w:p>
    <w:p w:rsidR="001D6746" w:rsidRDefault="001D6746" w:rsidP="001D6746">
      <w:pPr>
        <w:pStyle w:val="a4"/>
        <w:jc w:val="center"/>
      </w:pPr>
      <w:r>
        <w:rPr>
          <w:b/>
          <w:bCs/>
          <w:i/>
          <w:iCs/>
          <w:sz w:val="26"/>
          <w:szCs w:val="26"/>
        </w:rPr>
        <w:t>Февраль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Военно-спортивный праздник «Служу России!» с участием детей и военнослужащих воинской части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 xml:space="preserve">Музыкально-фольклорный праздник «Масленица </w:t>
      </w:r>
      <w:proofErr w:type="spellStart"/>
      <w:r>
        <w:rPr>
          <w:sz w:val="26"/>
          <w:szCs w:val="26"/>
        </w:rPr>
        <w:t>блиноедка</w:t>
      </w:r>
      <w:proofErr w:type="spellEnd"/>
      <w:r>
        <w:rPr>
          <w:sz w:val="26"/>
          <w:szCs w:val="26"/>
        </w:rPr>
        <w:t>!».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Встреча с военнослужащими воинской части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Театр «Петрушки» - представления для всех воспитанников ДОУ</w:t>
      </w:r>
    </w:p>
    <w:p w:rsidR="001D6746" w:rsidRDefault="001D6746" w:rsidP="001D6746">
      <w:pPr>
        <w:pStyle w:val="a4"/>
      </w:pPr>
    </w:p>
    <w:p w:rsidR="001D6746" w:rsidRDefault="001D6746" w:rsidP="001D6746">
      <w:pPr>
        <w:pStyle w:val="a4"/>
      </w:pPr>
      <w:r>
        <w:rPr>
          <w:sz w:val="26"/>
          <w:szCs w:val="26"/>
        </w:rPr>
        <w:t>Конкурс   совместного с родителями художественного творчества «Машина моей мечты»</w:t>
      </w:r>
    </w:p>
    <w:p w:rsidR="001D6746" w:rsidRDefault="001D6746" w:rsidP="001D6746">
      <w:pPr>
        <w:pStyle w:val="a4"/>
      </w:pPr>
    </w:p>
    <w:p w:rsidR="001D6746" w:rsidRDefault="001D6746" w:rsidP="001D6746">
      <w:pPr>
        <w:pStyle w:val="a4"/>
        <w:jc w:val="center"/>
      </w:pPr>
      <w:r>
        <w:rPr>
          <w:b/>
          <w:bCs/>
          <w:i/>
          <w:iCs/>
          <w:sz w:val="26"/>
          <w:szCs w:val="26"/>
        </w:rPr>
        <w:t>Март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«Мамин день 8 Марта!»- музыкальные праздники</w:t>
      </w:r>
    </w:p>
    <w:p w:rsidR="001D6746" w:rsidRDefault="001D6746" w:rsidP="001D6746">
      <w:pPr>
        <w:pStyle w:val="a4"/>
      </w:pPr>
    </w:p>
    <w:p w:rsidR="001D6746" w:rsidRDefault="001D6746" w:rsidP="001D6746">
      <w:pPr>
        <w:pStyle w:val="a4"/>
      </w:pPr>
    </w:p>
    <w:p w:rsidR="001D6746" w:rsidRDefault="001D6746" w:rsidP="001D6746">
      <w:pPr>
        <w:pStyle w:val="a4"/>
      </w:pPr>
      <w:r>
        <w:rPr>
          <w:sz w:val="26"/>
          <w:szCs w:val="26"/>
        </w:rPr>
        <w:t>Конкурс чтецов «Весенняя капель».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Фестиваль театрального творчества «Театральная весна».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Фестиваль семейных театров.</w:t>
      </w:r>
    </w:p>
    <w:p w:rsidR="001D6746" w:rsidRDefault="001D6746" w:rsidP="001D6746">
      <w:pPr>
        <w:pStyle w:val="a4"/>
        <w:jc w:val="center"/>
      </w:pPr>
      <w:r>
        <w:rPr>
          <w:b/>
          <w:bCs/>
          <w:i/>
          <w:iCs/>
          <w:sz w:val="26"/>
          <w:szCs w:val="26"/>
        </w:rPr>
        <w:lastRenderedPageBreak/>
        <w:t>Апрель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День смеха. «Праздник непослушания»-дискотека для дошкольников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Выпускные балы.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Дни открытых дверей на тему «Как узнать о талантах своего ребенка»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Конкурс   совместного с родителями художественного творчества «Книжки-самоделки «Моя семья летит в космос»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Фестиваль пасхальных яиц»</w:t>
      </w:r>
    </w:p>
    <w:p w:rsidR="001D6746" w:rsidRDefault="001D6746" w:rsidP="001D6746">
      <w:pPr>
        <w:pStyle w:val="a4"/>
        <w:jc w:val="center"/>
      </w:pPr>
      <w:r>
        <w:rPr>
          <w:b/>
          <w:bCs/>
          <w:i/>
          <w:iCs/>
          <w:sz w:val="26"/>
          <w:szCs w:val="26"/>
        </w:rPr>
        <w:t>Май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День Победы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Семейно-спортивный праздник «Мама, папа, я – спортивная семья!».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Выставка портретов сотрудников ДОУ «Мы – глазами детей!»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Фотовыставка «Вчера-сегодня-завтра»</w:t>
      </w:r>
    </w:p>
    <w:p w:rsidR="001D6746" w:rsidRDefault="001D6746" w:rsidP="001D6746">
      <w:pPr>
        <w:pStyle w:val="a4"/>
      </w:pPr>
      <w:r>
        <w:rPr>
          <w:sz w:val="26"/>
          <w:szCs w:val="26"/>
        </w:rPr>
        <w:t>Выставка детского художественного творчества «За что я люблю свой детский сад»</w:t>
      </w:r>
    </w:p>
    <w:p w:rsidR="00675D5B" w:rsidRDefault="00675D5B"/>
    <w:sectPr w:rsidR="0067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714"/>
    <w:multiLevelType w:val="hybridMultilevel"/>
    <w:tmpl w:val="BD4ED554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6F7D"/>
    <w:multiLevelType w:val="hybridMultilevel"/>
    <w:tmpl w:val="AD3C84C8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46D67"/>
    <w:multiLevelType w:val="hybridMultilevel"/>
    <w:tmpl w:val="8E06055E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1FE1"/>
    <w:multiLevelType w:val="hybridMultilevel"/>
    <w:tmpl w:val="4BBE1DF4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53F8"/>
    <w:multiLevelType w:val="hybridMultilevel"/>
    <w:tmpl w:val="4CD88AB4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6E7F"/>
    <w:multiLevelType w:val="hybridMultilevel"/>
    <w:tmpl w:val="7A522DE2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F0520"/>
    <w:multiLevelType w:val="hybridMultilevel"/>
    <w:tmpl w:val="A732B1A8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E2995"/>
    <w:multiLevelType w:val="hybridMultilevel"/>
    <w:tmpl w:val="0538A36C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B2ED4"/>
    <w:multiLevelType w:val="hybridMultilevel"/>
    <w:tmpl w:val="64826214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8184E"/>
    <w:multiLevelType w:val="hybridMultilevel"/>
    <w:tmpl w:val="523AD73C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17E7C"/>
    <w:multiLevelType w:val="hybridMultilevel"/>
    <w:tmpl w:val="3AE49D42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64623"/>
    <w:multiLevelType w:val="hybridMultilevel"/>
    <w:tmpl w:val="DE68BADA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124FF"/>
    <w:multiLevelType w:val="hybridMultilevel"/>
    <w:tmpl w:val="0F4C5260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67AA"/>
    <w:multiLevelType w:val="hybridMultilevel"/>
    <w:tmpl w:val="60E47378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7F47"/>
    <w:multiLevelType w:val="hybridMultilevel"/>
    <w:tmpl w:val="4B3487F6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D0FA2"/>
    <w:multiLevelType w:val="hybridMultilevel"/>
    <w:tmpl w:val="D9FADA3C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5548C"/>
    <w:multiLevelType w:val="hybridMultilevel"/>
    <w:tmpl w:val="6CE054AE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545F2"/>
    <w:multiLevelType w:val="hybridMultilevel"/>
    <w:tmpl w:val="2222B688"/>
    <w:lvl w:ilvl="0" w:tplc="928A4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15"/>
  </w:num>
  <w:num w:numId="7">
    <w:abstractNumId w:val="14"/>
  </w:num>
  <w:num w:numId="8">
    <w:abstractNumId w:val="10"/>
  </w:num>
  <w:num w:numId="9">
    <w:abstractNumId w:val="2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46"/>
    <w:rsid w:val="001D6746"/>
    <w:rsid w:val="0067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E844"/>
  <w15:chartTrackingRefBased/>
  <w15:docId w15:val="{96156424-E2E4-438E-938B-5D249CBB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67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46"/>
    <w:pPr>
      <w:ind w:left="212" w:firstLine="708"/>
    </w:pPr>
  </w:style>
  <w:style w:type="paragraph" w:styleId="a4">
    <w:name w:val="Normal (Web)"/>
    <w:basedOn w:val="a"/>
    <w:uiPriority w:val="99"/>
    <w:semiHidden/>
    <w:unhideWhenUsed/>
    <w:rsid w:val="001D67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Аня</dc:creator>
  <cp:keywords/>
  <dc:description/>
  <cp:lastModifiedBy>Например Аня</cp:lastModifiedBy>
  <cp:revision>1</cp:revision>
  <dcterms:created xsi:type="dcterms:W3CDTF">2023-10-04T09:36:00Z</dcterms:created>
  <dcterms:modified xsi:type="dcterms:W3CDTF">2023-10-04T09:39:00Z</dcterms:modified>
</cp:coreProperties>
</file>